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E80" w:rsidRPr="007B03A0" w:rsidRDefault="00A81E80" w:rsidP="007B03A0">
      <w:pPr>
        <w:spacing w:before="120" w:line="280" w:lineRule="exact"/>
        <w:ind w:left="5664" w:firstLine="708"/>
        <w:jc w:val="both"/>
        <w:rPr>
          <w:b/>
          <w:lang w:eastAsia="en-US"/>
        </w:rPr>
      </w:pPr>
      <w:r w:rsidRPr="007B03A0">
        <w:rPr>
          <w:b/>
          <w:lang w:eastAsia="en-US"/>
        </w:rPr>
        <w:t xml:space="preserve">Образец № 9 </w:t>
      </w:r>
    </w:p>
    <w:p w:rsidR="00A81E80" w:rsidRPr="007B03A0" w:rsidRDefault="00A81E80" w:rsidP="007B03A0">
      <w:pPr>
        <w:pStyle w:val="Bodytext21"/>
        <w:shd w:val="clear" w:color="auto" w:fill="auto"/>
        <w:spacing w:before="0" w:after="326" w:line="200" w:lineRule="exact"/>
        <w:ind w:right="20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spacing w:before="0" w:after="326" w:line="200" w:lineRule="exact"/>
        <w:ind w:right="20" w:firstLine="0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7B03A0" w:rsidRPr="007B03A0" w:rsidRDefault="007B03A0" w:rsidP="007B03A0">
      <w:pPr>
        <w:shd w:val="clear" w:color="auto" w:fill="FFFFFF"/>
        <w:tabs>
          <w:tab w:val="left" w:pos="9923"/>
        </w:tabs>
        <w:ind w:left="142" w:right="401"/>
        <w:jc w:val="center"/>
        <w:rPr>
          <w:rStyle w:val="Bodytext2"/>
          <w:b/>
          <w:bCs/>
          <w:color w:val="000000"/>
          <w:sz w:val="24"/>
          <w:szCs w:val="24"/>
        </w:rPr>
      </w:pPr>
      <w:r w:rsidRPr="007B03A0">
        <w:rPr>
          <w:rStyle w:val="Bodytext2"/>
          <w:b/>
          <w:bCs/>
          <w:color w:val="000000"/>
          <w:sz w:val="24"/>
          <w:szCs w:val="24"/>
        </w:rPr>
        <w:t>ЦЕНОВО ПРЕДЛОЖЕНИЕ</w:t>
      </w:r>
    </w:p>
    <w:p w:rsidR="007B03A0" w:rsidRPr="007B03A0" w:rsidRDefault="007B03A0" w:rsidP="007B03A0">
      <w:pPr>
        <w:shd w:val="clear" w:color="auto" w:fill="FFFFFF"/>
        <w:tabs>
          <w:tab w:val="left" w:pos="9923"/>
        </w:tabs>
        <w:ind w:left="142" w:right="401"/>
        <w:jc w:val="center"/>
        <w:rPr>
          <w:b/>
        </w:rPr>
      </w:pPr>
      <w:r w:rsidRPr="007B03A0">
        <w:rPr>
          <w:rStyle w:val="Bodytext2"/>
          <w:b/>
          <w:bCs/>
          <w:color w:val="000000"/>
          <w:sz w:val="24"/>
          <w:szCs w:val="24"/>
        </w:rPr>
        <w:br/>
      </w:r>
      <w:r w:rsidRPr="007B03A0">
        <w:rPr>
          <w:b/>
        </w:rPr>
        <w:t>за участие в открита процедура за възлагане на обществена поръчка с предмет:</w:t>
      </w:r>
    </w:p>
    <w:p w:rsidR="007B03A0" w:rsidRPr="007B03A0" w:rsidRDefault="007B03A0" w:rsidP="007B03A0">
      <w:pPr>
        <w:shd w:val="clear" w:color="auto" w:fill="FFFFFF"/>
        <w:tabs>
          <w:tab w:val="left" w:pos="9923"/>
        </w:tabs>
        <w:ind w:left="142" w:right="401"/>
        <w:jc w:val="center"/>
        <w:rPr>
          <w:b/>
        </w:rPr>
      </w:pPr>
    </w:p>
    <w:p w:rsidR="00A81E80" w:rsidRPr="007B03A0" w:rsidRDefault="00A81E80" w:rsidP="007B03A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</w:pPr>
      <w:r w:rsidRPr="007B03A0"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  <w:t xml:space="preserve">“ДОСТАВКА </w:t>
      </w:r>
      <w:r w:rsidR="007B03A0" w:rsidRPr="007B03A0"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  <w:t>НА ЕДРО И ОБНОВЯВАНЕ НА ЗЕЛЕНЧУКОВИ И МЕСНИ КОНСЕРВИ И СУХИ СУПИ</w:t>
      </w:r>
      <w:r w:rsidRPr="007B03A0">
        <w:rPr>
          <w:rStyle w:val="Bodytext2"/>
          <w:rFonts w:eastAsiaTheme="minorHAnsi"/>
          <w:b/>
          <w:bCs/>
          <w:i/>
          <w:color w:val="000000"/>
          <w:sz w:val="24"/>
          <w:szCs w:val="24"/>
          <w:lang w:eastAsia="bg-BG"/>
        </w:rPr>
        <w:t>"</w:t>
      </w:r>
    </w:p>
    <w:p w:rsidR="00A81E80" w:rsidRPr="007B03A0" w:rsidRDefault="00A81E80" w:rsidP="007B03A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color w:val="000000"/>
          <w:sz w:val="24"/>
          <w:szCs w:val="24"/>
          <w:lang w:eastAsia="bg-BG"/>
        </w:rPr>
      </w:pPr>
    </w:p>
    <w:p w:rsidR="007B03A0" w:rsidRPr="00C764C9" w:rsidRDefault="007B03A0" w:rsidP="007B03A0">
      <w:pPr>
        <w:shd w:val="clear" w:color="auto" w:fill="FFFFFF"/>
        <w:tabs>
          <w:tab w:val="left" w:pos="9923"/>
        </w:tabs>
        <w:ind w:left="142" w:right="401"/>
      </w:pPr>
      <w:r w:rsidRPr="00C764C9">
        <w:rPr>
          <w:color w:val="000000"/>
        </w:rPr>
        <w:t>от</w:t>
      </w:r>
    </w:p>
    <w:p w:rsidR="007B03A0" w:rsidRPr="00C764C9" w:rsidRDefault="00711B3F" w:rsidP="007B03A0">
      <w:pPr>
        <w:shd w:val="clear" w:color="auto" w:fill="FFFFFF"/>
        <w:tabs>
          <w:tab w:val="left" w:pos="9923"/>
        </w:tabs>
        <w:spacing w:before="235" w:line="259" w:lineRule="exact"/>
        <w:ind w:left="142" w:right="401"/>
        <w:jc w:val="center"/>
        <w:rPr>
          <w:color w:val="000000"/>
          <w:spacing w:val="-3"/>
        </w:rPr>
      </w:pPr>
      <w:r>
        <w:rPr>
          <w:noProof/>
        </w:rPr>
        <w:pict>
          <v:line id="_x0000_s1026" style="position:absolute;left:0;text-align:left;z-index:251659264" from=".25pt,12.25pt" to="495pt,12.25pt" o:allowincell="f" strokeweight=".7pt"/>
        </w:pict>
      </w:r>
      <w:r w:rsidR="007B03A0" w:rsidRPr="00C764C9">
        <w:rPr>
          <w:color w:val="000000"/>
          <w:spacing w:val="-3"/>
        </w:rPr>
        <w:t xml:space="preserve">(наименование на участника) </w:t>
      </w:r>
    </w:p>
    <w:p w:rsidR="007B03A0" w:rsidRPr="00C764C9" w:rsidRDefault="007B03A0" w:rsidP="007B03A0">
      <w:pPr>
        <w:shd w:val="clear" w:color="auto" w:fill="FFFFFF"/>
        <w:tabs>
          <w:tab w:val="left" w:pos="9923"/>
        </w:tabs>
        <w:spacing w:before="235" w:line="259" w:lineRule="exact"/>
        <w:ind w:left="142" w:right="401"/>
        <w:rPr>
          <w:u w:val="single"/>
        </w:rPr>
      </w:pPr>
      <w:r w:rsidRPr="00C764C9">
        <w:rPr>
          <w:color w:val="000000"/>
        </w:rPr>
        <w:t>представлявано от</w:t>
      </w:r>
    </w:p>
    <w:p w:rsidR="007B03A0" w:rsidRPr="00C764C9" w:rsidRDefault="00711B3F" w:rsidP="007B03A0">
      <w:pPr>
        <w:shd w:val="clear" w:color="auto" w:fill="FFFFFF"/>
        <w:tabs>
          <w:tab w:val="left" w:pos="9923"/>
        </w:tabs>
        <w:spacing w:before="269"/>
        <w:ind w:left="142" w:right="401"/>
        <w:jc w:val="both"/>
        <w:rPr>
          <w:color w:val="000000"/>
          <w:spacing w:val="-2"/>
        </w:rPr>
      </w:pPr>
      <w:r>
        <w:rPr>
          <w:noProof/>
        </w:rPr>
        <w:pict>
          <v:line id="_x0000_s1027" style="position:absolute;left:0;text-align:left;z-index:251660288" from=".7pt,12.25pt" to="495pt,12.25pt" o:allowincell="f" strokeweight=".7pt"/>
        </w:pict>
      </w:r>
      <w:r w:rsidR="007B03A0" w:rsidRPr="00C764C9">
        <w:rPr>
          <w:color w:val="000000"/>
          <w:spacing w:val="-2"/>
        </w:rPr>
        <w:t>(трите имена на законния представител или изрично упълномощеното лице на участника)</w:t>
      </w:r>
    </w:p>
    <w:p w:rsidR="007B03A0" w:rsidRPr="00C764C9" w:rsidRDefault="007B03A0" w:rsidP="007B03A0">
      <w:pPr>
        <w:shd w:val="clear" w:color="auto" w:fill="FFFFFF"/>
        <w:tabs>
          <w:tab w:val="left" w:pos="9923"/>
        </w:tabs>
        <w:spacing w:before="269"/>
        <w:ind w:left="142" w:right="401"/>
        <w:jc w:val="both"/>
      </w:pPr>
    </w:p>
    <w:p w:rsidR="007B03A0" w:rsidRPr="00C764C9" w:rsidRDefault="007B03A0" w:rsidP="007B03A0">
      <w:pPr>
        <w:shd w:val="clear" w:color="auto" w:fill="FFFFFF"/>
        <w:tabs>
          <w:tab w:val="left" w:pos="2160"/>
          <w:tab w:val="left" w:leader="underscore" w:pos="8755"/>
          <w:tab w:val="left" w:pos="9923"/>
        </w:tabs>
        <w:ind w:left="142" w:right="401"/>
        <w:jc w:val="both"/>
      </w:pPr>
      <w:r w:rsidRPr="00C764C9">
        <w:rPr>
          <w:color w:val="000000"/>
          <w:spacing w:val="-1"/>
        </w:rPr>
        <w:t>в качеството си на</w:t>
      </w:r>
      <w:r w:rsidRPr="00C764C9">
        <w:rPr>
          <w:color w:val="000000"/>
        </w:rPr>
        <w:tab/>
      </w:r>
      <w:r w:rsidRPr="00C764C9">
        <w:rPr>
          <w:color w:val="000000"/>
        </w:rPr>
        <w:tab/>
      </w:r>
    </w:p>
    <w:p w:rsidR="007B03A0" w:rsidRPr="00C764C9" w:rsidRDefault="007B03A0" w:rsidP="007B03A0">
      <w:pPr>
        <w:shd w:val="clear" w:color="auto" w:fill="FFFFFF"/>
        <w:tabs>
          <w:tab w:val="left" w:pos="9923"/>
        </w:tabs>
        <w:ind w:left="142" w:right="401"/>
        <w:jc w:val="center"/>
      </w:pPr>
      <w:r w:rsidRPr="00C764C9">
        <w:rPr>
          <w:color w:val="000000"/>
        </w:rPr>
        <w:t>(посочва се длъжността на представителя на участника)</w:t>
      </w:r>
    </w:p>
    <w:p w:rsidR="00C945D9" w:rsidRPr="007B03A0" w:rsidRDefault="00C945D9" w:rsidP="001B09CB">
      <w:pPr>
        <w:pStyle w:val="Bodytext21"/>
        <w:shd w:val="clear" w:color="auto" w:fill="auto"/>
        <w:spacing w:before="0" w:after="274" w:line="200" w:lineRule="exact"/>
        <w:ind w:firstLine="567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A81E80" w:rsidRPr="007B03A0" w:rsidRDefault="007B03A0" w:rsidP="001B09CB">
      <w:pPr>
        <w:pStyle w:val="Bodytext21"/>
        <w:shd w:val="clear" w:color="auto" w:fill="auto"/>
        <w:spacing w:before="0" w:after="274" w:line="200" w:lineRule="exact"/>
        <w:ind w:left="40" w:firstLine="567"/>
        <w:jc w:val="both"/>
        <w:rPr>
          <w:i/>
          <w:color w:val="000000"/>
          <w:sz w:val="24"/>
          <w:szCs w:val="24"/>
          <w:lang w:eastAsia="bg-BG"/>
        </w:rPr>
      </w:pPr>
      <w:r w:rsidRPr="007B03A0">
        <w:rPr>
          <w:sz w:val="24"/>
          <w:szCs w:val="24"/>
        </w:rPr>
        <w:t>УВАЖАЕМИ ГОСПОДИН ПРЕДСЕДАТЕЛ</w:t>
      </w:r>
      <w:r w:rsidR="00A81E80" w:rsidRPr="007B03A0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A81E80" w:rsidRPr="007B03A0" w:rsidRDefault="00113E5C" w:rsidP="001B09CB">
      <w:pPr>
        <w:pStyle w:val="Bodytext41"/>
        <w:shd w:val="clear" w:color="auto" w:fill="auto"/>
        <w:spacing w:before="0" w:after="0" w:line="274" w:lineRule="exact"/>
        <w:ind w:right="20" w:firstLine="567"/>
        <w:rPr>
          <w:rStyle w:val="Bodytext4NotItalic2"/>
          <w:bCs/>
          <w:color w:val="000000"/>
          <w:sz w:val="24"/>
          <w:szCs w:val="24"/>
          <w:lang w:eastAsia="bg-BG"/>
        </w:rPr>
      </w:pPr>
      <w:r>
        <w:rPr>
          <w:rStyle w:val="Bodytext4NotItalic2"/>
          <w:color w:val="000000"/>
          <w:sz w:val="24"/>
          <w:szCs w:val="24"/>
          <w:lang w:eastAsia="bg-BG"/>
        </w:rPr>
        <w:tab/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 xml:space="preserve">След като се запознахме с документацията за участие в обществена поръчка: </w:t>
      </w:r>
      <w:r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>„Доставка на едро и обновяване на зеленчукови и месни консерви и сухи супи“</w:t>
      </w:r>
      <w:r w:rsidR="00A81E80" w:rsidRPr="007B03A0">
        <w:rPr>
          <w:rStyle w:val="Bodytext40"/>
          <w:color w:val="000000"/>
          <w:sz w:val="24"/>
          <w:szCs w:val="24"/>
          <w:lang w:eastAsia="bg-BG"/>
        </w:rPr>
        <w:t>,</w:t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 xml:space="preserve"> с   </w:t>
      </w:r>
      <w:r w:rsidR="00A81E80" w:rsidRPr="007B03A0">
        <w:rPr>
          <w:rStyle w:val="Bodytext42"/>
          <w:i w:val="0"/>
          <w:color w:val="000000"/>
          <w:sz w:val="24"/>
          <w:szCs w:val="24"/>
          <w:lang w:eastAsia="bg-BG"/>
        </w:rPr>
        <w:t xml:space="preserve">настоящото Ви представяме нашето ценово предложение за 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 xml:space="preserve">цялостно </w:t>
      </w:r>
      <w:r w:rsidR="00A81E80" w:rsidRPr="007B03A0">
        <w:rPr>
          <w:rStyle w:val="Bodytext42"/>
          <w:i w:val="0"/>
          <w:color w:val="000000"/>
          <w:sz w:val="24"/>
          <w:szCs w:val="24"/>
          <w:lang w:eastAsia="bg-BG"/>
        </w:rPr>
        <w:t xml:space="preserve">изпълнение на 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>обществената поръчка, като същото е в размер (</w:t>
      </w:r>
      <w:r w:rsidR="00A81E80" w:rsidRPr="007B03A0">
        <w:rPr>
          <w:rStyle w:val="Bodytext42"/>
          <w:i w:val="0"/>
          <w:color w:val="000000"/>
          <w:sz w:val="24"/>
          <w:szCs w:val="24"/>
          <w:lang w:eastAsia="bg-BG"/>
        </w:rPr>
        <w:t>обща стойност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 xml:space="preserve">) на……………………………………….. </w:t>
      </w:r>
      <w:r w:rsidR="00711B3F">
        <w:rPr>
          <w:rStyle w:val="Bodytext4NotItalic2"/>
          <w:color w:val="000000"/>
          <w:sz w:val="24"/>
          <w:szCs w:val="24"/>
          <w:lang w:eastAsia="bg-BG"/>
        </w:rPr>
        <w:t>/</w:t>
      </w:r>
      <w:r w:rsidR="00711B3F" w:rsidRPr="007B03A0">
        <w:rPr>
          <w:rStyle w:val="Bodytext4NotItalic2"/>
          <w:color w:val="000000"/>
          <w:sz w:val="24"/>
          <w:szCs w:val="24"/>
          <w:lang w:eastAsia="bg-BG"/>
        </w:rPr>
        <w:t>словом/</w:t>
      </w:r>
      <w:r w:rsidR="00711B3F">
        <w:rPr>
          <w:rStyle w:val="Bodytext42"/>
          <w:i w:val="0"/>
          <w:color w:val="000000"/>
          <w:sz w:val="24"/>
          <w:szCs w:val="24"/>
          <w:lang w:eastAsia="bg-BG"/>
        </w:rPr>
        <w:t xml:space="preserve"> </w:t>
      </w:r>
      <w:r w:rsidR="00711B3F">
        <w:rPr>
          <w:rStyle w:val="Bodytext4NotItalic2"/>
          <w:color w:val="000000"/>
          <w:sz w:val="24"/>
          <w:szCs w:val="24"/>
          <w:lang w:eastAsia="bg-BG"/>
        </w:rPr>
        <w:t xml:space="preserve">без </w:t>
      </w:r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>включен ДДС.</w:t>
      </w:r>
      <w:bookmarkStart w:id="0" w:name="_GoBack"/>
      <w:bookmarkEnd w:id="0"/>
      <w:r w:rsidR="00A81E80" w:rsidRPr="007B03A0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</w:p>
    <w:p w:rsidR="00A81E80" w:rsidRPr="007B03A0" w:rsidRDefault="00A81E80" w:rsidP="001B09CB">
      <w:pPr>
        <w:pStyle w:val="Bodytext41"/>
        <w:shd w:val="clear" w:color="auto" w:fill="auto"/>
        <w:tabs>
          <w:tab w:val="right" w:leader="dot" w:pos="2603"/>
          <w:tab w:val="right" w:leader="dot" w:pos="7078"/>
          <w:tab w:val="right" w:pos="7418"/>
          <w:tab w:val="center" w:pos="8010"/>
          <w:tab w:val="right" w:pos="9023"/>
        </w:tabs>
        <w:spacing w:before="0" w:after="0" w:line="274" w:lineRule="exact"/>
        <w:ind w:left="40" w:right="20" w:firstLine="567"/>
        <w:rPr>
          <w:i w:val="0"/>
          <w:sz w:val="24"/>
          <w:szCs w:val="24"/>
        </w:rPr>
      </w:pPr>
      <w:r w:rsidRPr="007B03A0">
        <w:rPr>
          <w:i w:val="0"/>
          <w:sz w:val="24"/>
          <w:szCs w:val="24"/>
        </w:rPr>
        <w:t xml:space="preserve"> </w:t>
      </w:r>
    </w:p>
    <w:p w:rsidR="00A81E80" w:rsidRDefault="00A81E80" w:rsidP="001B09CB">
      <w:pPr>
        <w:pStyle w:val="Bodytext1"/>
        <w:shd w:val="clear" w:color="auto" w:fill="auto"/>
        <w:spacing w:before="0" w:line="274" w:lineRule="exact"/>
        <w:ind w:firstLine="567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7B03A0">
        <w:rPr>
          <w:rStyle w:val="Bodytext42"/>
          <w:color w:val="000000"/>
          <w:sz w:val="24"/>
          <w:szCs w:val="24"/>
          <w:lang w:eastAsia="bg-BG"/>
        </w:rPr>
        <w:t>Предложените от нас единични цени за продуктите са отразени в приложената</w:t>
      </w:r>
      <w:r w:rsidRPr="007B03A0">
        <w:rPr>
          <w:sz w:val="24"/>
          <w:szCs w:val="24"/>
        </w:rPr>
        <w:t xml:space="preserve">  </w:t>
      </w:r>
      <w:r w:rsidRPr="007B03A0">
        <w:rPr>
          <w:rStyle w:val="Bodytext42"/>
          <w:color w:val="000000"/>
          <w:sz w:val="24"/>
          <w:szCs w:val="24"/>
          <w:lang w:eastAsia="bg-BG"/>
        </w:rPr>
        <w:t>количествено - стойностна сметка , неразделна част</w:t>
      </w:r>
      <w:r w:rsidRPr="007B03A0">
        <w:rPr>
          <w:sz w:val="24"/>
          <w:szCs w:val="24"/>
        </w:rPr>
        <w:t xml:space="preserve">  </w:t>
      </w:r>
      <w:r w:rsidRPr="007B03A0">
        <w:rPr>
          <w:rStyle w:val="Bodytext42"/>
          <w:color w:val="000000"/>
          <w:sz w:val="24"/>
          <w:szCs w:val="24"/>
          <w:lang w:eastAsia="bg-BG"/>
        </w:rPr>
        <w:t>от нашето предложение.</w:t>
      </w:r>
    </w:p>
    <w:p w:rsidR="001B09CB" w:rsidRPr="007B03A0" w:rsidRDefault="001B09CB" w:rsidP="001B09CB">
      <w:pPr>
        <w:pStyle w:val="Bodytext1"/>
        <w:shd w:val="clear" w:color="auto" w:fill="auto"/>
        <w:spacing w:before="0" w:line="274" w:lineRule="exact"/>
        <w:ind w:firstLine="567"/>
        <w:jc w:val="both"/>
        <w:rPr>
          <w:sz w:val="24"/>
          <w:szCs w:val="24"/>
        </w:rPr>
      </w:pPr>
    </w:p>
    <w:p w:rsidR="00A81E80" w:rsidRPr="007B03A0" w:rsidRDefault="00A81E80" w:rsidP="001B09CB">
      <w:pPr>
        <w:pStyle w:val="Bodytext1"/>
        <w:shd w:val="clear" w:color="auto" w:fill="auto"/>
        <w:spacing w:before="0" w:after="246" w:line="274" w:lineRule="exact"/>
        <w:ind w:left="40" w:right="20" w:firstLine="567"/>
        <w:jc w:val="both"/>
        <w:rPr>
          <w:sz w:val="24"/>
          <w:szCs w:val="24"/>
        </w:rPr>
      </w:pPr>
      <w:r w:rsidRPr="007B03A0">
        <w:rPr>
          <w:rStyle w:val="Bodytext42"/>
          <w:color w:val="000000"/>
          <w:sz w:val="24"/>
          <w:szCs w:val="24"/>
          <w:lang w:eastAsia="bg-BG"/>
        </w:rPr>
        <w:t>В предложените единични цени на хранителните продукти са включени всички застраховки, мита, данъци, такси, печалба, начислявани от ИЗПЪЛНИТЕЛЯ, транспортни разходи франко мястото на изпълнение на поръчката и всички други присъщи разходи за осъществяване на дейността.</w:t>
      </w:r>
    </w:p>
    <w:p w:rsidR="00A81E80" w:rsidRDefault="00A81E80" w:rsidP="001B09CB">
      <w:pPr>
        <w:pStyle w:val="Bodytext21"/>
        <w:shd w:val="clear" w:color="auto" w:fill="auto"/>
        <w:spacing w:before="0" w:line="266" w:lineRule="exact"/>
        <w:ind w:left="40" w:right="20" w:firstLine="567"/>
        <w:jc w:val="both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7B03A0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Ние приемаме, че цената получена от сбора на единичните цени в колона „Обща стойност без ДДС” е единствено и само за целите на оценка на нашето предложение</w:t>
      </w:r>
      <w:r w:rsidR="001B09CB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.</w:t>
      </w:r>
    </w:p>
    <w:p w:rsidR="001726CB" w:rsidRPr="007B03A0" w:rsidRDefault="001726CB" w:rsidP="001B09CB">
      <w:pPr>
        <w:pStyle w:val="Bodytext21"/>
        <w:shd w:val="clear" w:color="auto" w:fill="auto"/>
        <w:spacing w:before="0" w:line="266" w:lineRule="exact"/>
        <w:ind w:left="40" w:right="20" w:firstLine="567"/>
        <w:jc w:val="both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</w:p>
    <w:p w:rsidR="001B09CB" w:rsidRDefault="00A81E80" w:rsidP="001B09CB">
      <w:pPr>
        <w:pStyle w:val="Bodytext1"/>
        <w:shd w:val="clear" w:color="auto" w:fill="auto"/>
        <w:tabs>
          <w:tab w:val="right" w:leader="dot" w:pos="945"/>
          <w:tab w:val="center" w:pos="1377"/>
          <w:tab w:val="center" w:pos="1878"/>
          <w:tab w:val="center" w:pos="2083"/>
          <w:tab w:val="left" w:pos="2368"/>
        </w:tabs>
        <w:spacing w:before="0" w:after="243" w:line="274" w:lineRule="exact"/>
        <w:ind w:left="20" w:right="20" w:firstLine="567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7B03A0">
        <w:rPr>
          <w:rStyle w:val="Bodytext42"/>
          <w:color w:val="000000"/>
          <w:sz w:val="24"/>
          <w:szCs w:val="24"/>
          <w:lang w:eastAsia="bg-BG"/>
        </w:rPr>
        <w:t xml:space="preserve">Гарантираме, че в срока определен от Възложителя ще предоставим гаранция за изпълнение на договора в размер </w:t>
      </w:r>
      <w:r w:rsidRPr="007B03A0">
        <w:rPr>
          <w:rStyle w:val="Bodytext42"/>
          <w:sz w:val="24"/>
          <w:szCs w:val="24"/>
          <w:lang w:eastAsia="bg-BG"/>
        </w:rPr>
        <w:t>на 3% от стойността на д</w:t>
      </w:r>
      <w:r w:rsidR="001B09CB">
        <w:rPr>
          <w:rStyle w:val="Bodytext42"/>
          <w:sz w:val="24"/>
          <w:szCs w:val="24"/>
          <w:lang w:eastAsia="bg-BG"/>
        </w:rPr>
        <w:t>оговора - .....................</w:t>
      </w:r>
      <w:r w:rsidR="001B09CB">
        <w:rPr>
          <w:rStyle w:val="Bodytext42"/>
          <w:color w:val="000000"/>
          <w:sz w:val="24"/>
          <w:szCs w:val="24"/>
          <w:lang w:eastAsia="bg-BG"/>
        </w:rPr>
        <w:t>/словом/</w:t>
      </w:r>
      <w:r w:rsidRPr="007B03A0">
        <w:rPr>
          <w:rStyle w:val="Bodytext42"/>
          <w:color w:val="000000"/>
          <w:sz w:val="24"/>
          <w:szCs w:val="24"/>
          <w:lang w:eastAsia="bg-BG"/>
        </w:rPr>
        <w:tab/>
        <w:t>лв.</w:t>
      </w:r>
      <w:r w:rsidRPr="007B03A0">
        <w:rPr>
          <w:rStyle w:val="Bodytext42"/>
          <w:color w:val="000000"/>
          <w:sz w:val="24"/>
          <w:szCs w:val="24"/>
          <w:lang w:eastAsia="bg-BG"/>
        </w:rPr>
        <w:tab/>
        <w:t>без ДДС</w:t>
      </w:r>
      <w:r w:rsidR="00C945D9">
        <w:rPr>
          <w:rStyle w:val="Bodytext42"/>
          <w:color w:val="000000"/>
          <w:sz w:val="24"/>
          <w:szCs w:val="24"/>
          <w:lang w:eastAsia="bg-BG"/>
        </w:rPr>
        <w:t>.</w:t>
      </w:r>
    </w:p>
    <w:p w:rsidR="00EF07FE" w:rsidRPr="009733AD" w:rsidRDefault="00EF07FE" w:rsidP="00EF07FE">
      <w:pPr>
        <w:shd w:val="clear" w:color="auto" w:fill="FFFFFF"/>
        <w:ind w:left="142" w:right="401"/>
        <w:rPr>
          <w:i/>
          <w:color w:val="000000"/>
          <w:u w:val="single"/>
        </w:rPr>
      </w:pPr>
      <w:r w:rsidRPr="009733AD">
        <w:rPr>
          <w:i/>
          <w:color w:val="000000"/>
          <w:u w:val="single"/>
        </w:rPr>
        <w:t>Забележка:</w:t>
      </w:r>
    </w:p>
    <w:p w:rsidR="00EF07FE" w:rsidRPr="009733AD" w:rsidRDefault="00EF07FE" w:rsidP="00EF07FE">
      <w:pPr>
        <w:shd w:val="clear" w:color="auto" w:fill="FFFFFF"/>
        <w:ind w:left="142" w:right="401"/>
        <w:rPr>
          <w:i/>
          <w:color w:val="000000"/>
          <w:u w:val="single"/>
        </w:rPr>
      </w:pPr>
    </w:p>
    <w:p w:rsidR="00EF07FE" w:rsidRPr="00003AF3" w:rsidRDefault="00EF07FE" w:rsidP="00EF07FE">
      <w:pPr>
        <w:numPr>
          <w:ilvl w:val="0"/>
          <w:numId w:val="1"/>
        </w:numPr>
        <w:autoSpaceDE w:val="0"/>
        <w:autoSpaceDN w:val="0"/>
        <w:adjustRightInd w:val="0"/>
        <w:ind w:right="401"/>
        <w:jc w:val="both"/>
      </w:pPr>
      <w:proofErr w:type="spellStart"/>
      <w:r w:rsidRPr="00C764C9">
        <w:rPr>
          <w:lang w:val="ru-RU"/>
        </w:rPr>
        <w:lastRenderedPageBreak/>
        <w:t>Посочените</w:t>
      </w:r>
      <w:proofErr w:type="spellEnd"/>
      <w:r w:rsidRPr="00C764C9">
        <w:rPr>
          <w:lang w:val="ru-RU"/>
        </w:rPr>
        <w:t xml:space="preserve"> цени</w:t>
      </w:r>
      <w:r w:rsidRPr="00003AF3">
        <w:rPr>
          <w:bCs/>
        </w:rPr>
        <w:t xml:space="preserve"> следва да бъдат в български лева </w:t>
      </w:r>
      <w:r w:rsidRPr="00003AF3">
        <w:rPr>
          <w:iCs/>
        </w:rPr>
        <w:t xml:space="preserve">със закръгляване до втория знак след десетичната </w:t>
      </w:r>
      <w:proofErr w:type="gramStart"/>
      <w:r w:rsidRPr="00003AF3">
        <w:rPr>
          <w:iCs/>
        </w:rPr>
        <w:t>запетая</w:t>
      </w:r>
      <w:proofErr w:type="gramEnd"/>
      <w:r w:rsidRPr="00003AF3">
        <w:rPr>
          <w:iCs/>
        </w:rPr>
        <w:t>,</w:t>
      </w:r>
      <w:r w:rsidRPr="00003AF3">
        <w:rPr>
          <w:bCs/>
        </w:rPr>
        <w:t xml:space="preserve"> без включен ДДС с думи и цифри.</w:t>
      </w:r>
      <w:r w:rsidRPr="00003AF3">
        <w:t xml:space="preserve"> </w:t>
      </w:r>
    </w:p>
    <w:p w:rsidR="00EF07FE" w:rsidRPr="00003AF3" w:rsidRDefault="00EF07FE" w:rsidP="00EF07FE">
      <w:pPr>
        <w:numPr>
          <w:ilvl w:val="0"/>
          <w:numId w:val="1"/>
        </w:numPr>
        <w:ind w:right="414"/>
        <w:jc w:val="both"/>
      </w:pPr>
      <w:r w:rsidRPr="00C764C9">
        <w:rPr>
          <w:lang w:val="ru-RU"/>
        </w:rPr>
        <w:t xml:space="preserve">При </w:t>
      </w:r>
      <w:proofErr w:type="spellStart"/>
      <w:r w:rsidRPr="00C764C9">
        <w:rPr>
          <w:lang w:val="ru-RU"/>
        </w:rPr>
        <w:t>несъответствие</w:t>
      </w:r>
      <w:proofErr w:type="spellEnd"/>
      <w:r w:rsidRPr="00C764C9">
        <w:rPr>
          <w:lang w:val="ru-RU"/>
        </w:rPr>
        <w:t xml:space="preserve"> между </w:t>
      </w:r>
      <w:proofErr w:type="spellStart"/>
      <w:r w:rsidRPr="00C764C9">
        <w:rPr>
          <w:lang w:val="ru-RU"/>
        </w:rPr>
        <w:t>посочената</w:t>
      </w:r>
      <w:proofErr w:type="spellEnd"/>
      <w:r w:rsidRPr="00C764C9">
        <w:rPr>
          <w:lang w:val="ru-RU"/>
        </w:rPr>
        <w:t xml:space="preserve"> с </w:t>
      </w:r>
      <w:proofErr w:type="spellStart"/>
      <w:r w:rsidRPr="00C764C9">
        <w:rPr>
          <w:lang w:val="ru-RU"/>
        </w:rPr>
        <w:t>цифри</w:t>
      </w:r>
      <w:proofErr w:type="spellEnd"/>
      <w:r w:rsidRPr="00C764C9">
        <w:rPr>
          <w:lang w:val="ru-RU"/>
        </w:rPr>
        <w:t xml:space="preserve"> и </w:t>
      </w:r>
      <w:proofErr w:type="spellStart"/>
      <w:r w:rsidRPr="00C764C9">
        <w:rPr>
          <w:lang w:val="ru-RU"/>
        </w:rPr>
        <w:t>изписаната</w:t>
      </w:r>
      <w:proofErr w:type="spellEnd"/>
      <w:r w:rsidRPr="00C764C9">
        <w:rPr>
          <w:lang w:val="ru-RU"/>
        </w:rPr>
        <w:t xml:space="preserve"> с </w:t>
      </w:r>
      <w:proofErr w:type="spellStart"/>
      <w:r w:rsidRPr="00C764C9">
        <w:rPr>
          <w:lang w:val="ru-RU"/>
        </w:rPr>
        <w:t>думи</w:t>
      </w:r>
      <w:proofErr w:type="spellEnd"/>
      <w:r w:rsidRPr="00C764C9">
        <w:rPr>
          <w:lang w:val="ru-RU"/>
        </w:rPr>
        <w:t xml:space="preserve"> цена </w:t>
      </w:r>
      <w:proofErr w:type="spellStart"/>
      <w:r w:rsidRPr="00C764C9">
        <w:rPr>
          <w:lang w:val="ru-RU"/>
        </w:rPr>
        <w:t>ще</w:t>
      </w:r>
      <w:proofErr w:type="spellEnd"/>
      <w:r w:rsidRPr="00C764C9">
        <w:rPr>
          <w:lang w:val="ru-RU"/>
        </w:rPr>
        <w:t xml:space="preserve"> се </w:t>
      </w:r>
      <w:proofErr w:type="spellStart"/>
      <w:r w:rsidRPr="00C764C9">
        <w:rPr>
          <w:lang w:val="ru-RU"/>
        </w:rPr>
        <w:t>взима</w:t>
      </w:r>
      <w:proofErr w:type="spellEnd"/>
      <w:r w:rsidRPr="00C764C9">
        <w:rPr>
          <w:lang w:val="ru-RU"/>
        </w:rPr>
        <w:t xml:space="preserve"> </w:t>
      </w:r>
      <w:proofErr w:type="spellStart"/>
      <w:r w:rsidRPr="00C764C9">
        <w:rPr>
          <w:lang w:val="ru-RU"/>
        </w:rPr>
        <w:t>предвид</w:t>
      </w:r>
      <w:proofErr w:type="spellEnd"/>
      <w:r w:rsidRPr="00C764C9">
        <w:rPr>
          <w:lang w:val="ru-RU"/>
        </w:rPr>
        <w:t xml:space="preserve"> </w:t>
      </w:r>
      <w:proofErr w:type="spellStart"/>
      <w:r w:rsidRPr="00C764C9">
        <w:rPr>
          <w:lang w:val="ru-RU"/>
        </w:rPr>
        <w:t>цената</w:t>
      </w:r>
      <w:proofErr w:type="spellEnd"/>
      <w:r w:rsidRPr="00C764C9">
        <w:rPr>
          <w:lang w:val="ru-RU"/>
        </w:rPr>
        <w:t xml:space="preserve">, </w:t>
      </w:r>
      <w:proofErr w:type="spellStart"/>
      <w:r w:rsidRPr="00C764C9">
        <w:rPr>
          <w:lang w:val="ru-RU"/>
        </w:rPr>
        <w:t>изписана</w:t>
      </w:r>
      <w:proofErr w:type="spellEnd"/>
      <w:r w:rsidRPr="00C764C9">
        <w:rPr>
          <w:lang w:val="ru-RU"/>
        </w:rPr>
        <w:t xml:space="preserve"> с </w:t>
      </w:r>
      <w:proofErr w:type="spellStart"/>
      <w:r w:rsidRPr="00C764C9">
        <w:rPr>
          <w:lang w:val="ru-RU"/>
        </w:rPr>
        <w:t>думи</w:t>
      </w:r>
      <w:proofErr w:type="spellEnd"/>
      <w:r w:rsidRPr="00C764C9">
        <w:rPr>
          <w:lang w:val="ru-RU"/>
        </w:rPr>
        <w:t xml:space="preserve">.  </w:t>
      </w:r>
    </w:p>
    <w:p w:rsidR="00EF07FE" w:rsidRPr="00C764C9" w:rsidRDefault="00EF07FE" w:rsidP="00EF07FE">
      <w:pPr>
        <w:numPr>
          <w:ilvl w:val="0"/>
          <w:numId w:val="1"/>
        </w:numPr>
        <w:tabs>
          <w:tab w:val="left" w:pos="0"/>
        </w:tabs>
        <w:spacing w:after="120"/>
        <w:ind w:right="401"/>
        <w:jc w:val="both"/>
        <w:rPr>
          <w:lang w:val="ru-RU"/>
        </w:rPr>
      </w:pPr>
      <w:proofErr w:type="spellStart"/>
      <w:r w:rsidRPr="00C764C9">
        <w:rPr>
          <w:lang w:val="ru-RU"/>
        </w:rPr>
        <w:t>Посочените</w:t>
      </w:r>
      <w:proofErr w:type="spellEnd"/>
      <w:r w:rsidRPr="00C764C9">
        <w:rPr>
          <w:lang w:val="ru-RU"/>
        </w:rPr>
        <w:t xml:space="preserve"> от нас цени </w:t>
      </w:r>
      <w:proofErr w:type="spellStart"/>
      <w:r w:rsidRPr="00C764C9">
        <w:rPr>
          <w:lang w:val="ru-RU"/>
        </w:rPr>
        <w:t>са</w:t>
      </w:r>
      <w:proofErr w:type="spellEnd"/>
      <w:r w:rsidRPr="00C764C9">
        <w:rPr>
          <w:lang w:val="ru-RU"/>
        </w:rPr>
        <w:t xml:space="preserve"> </w:t>
      </w:r>
      <w:proofErr w:type="spellStart"/>
      <w:r w:rsidRPr="00C764C9">
        <w:rPr>
          <w:lang w:val="ru-RU"/>
        </w:rPr>
        <w:t>окончателни</w:t>
      </w:r>
      <w:proofErr w:type="spellEnd"/>
      <w:r w:rsidRPr="00C764C9">
        <w:rPr>
          <w:lang w:val="ru-RU"/>
        </w:rPr>
        <w:t xml:space="preserve"> и не подлежат на </w:t>
      </w:r>
      <w:r w:rsidRPr="00003AF3">
        <w:rPr>
          <w:rFonts w:eastAsia="Calibri"/>
          <w:bCs/>
          <w:noProof/>
        </w:rPr>
        <w:t>увеличение/промяна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за</w:t>
      </w:r>
      <w:proofErr w:type="gramEnd"/>
      <w:r>
        <w:rPr>
          <w:lang w:val="ru-RU"/>
        </w:rPr>
        <w:t xml:space="preserve"> срока на действие на договора, </w:t>
      </w:r>
      <w:proofErr w:type="spellStart"/>
      <w:r>
        <w:rPr>
          <w:lang w:val="ru-RU"/>
        </w:rPr>
        <w:t>освен</w:t>
      </w:r>
      <w:proofErr w:type="spellEnd"/>
      <w:r>
        <w:rPr>
          <w:lang w:val="ru-RU"/>
        </w:rPr>
        <w:t xml:space="preserve"> в </w:t>
      </w:r>
      <w:proofErr w:type="spellStart"/>
      <w:r>
        <w:rPr>
          <w:lang w:val="ru-RU"/>
        </w:rPr>
        <w:t>полза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Възложителя</w:t>
      </w:r>
      <w:proofErr w:type="spellEnd"/>
      <w:r>
        <w:rPr>
          <w:lang w:val="ru-RU"/>
        </w:rPr>
        <w:t>.</w:t>
      </w:r>
    </w:p>
    <w:p w:rsidR="00EF07FE" w:rsidRPr="001726CB" w:rsidRDefault="00EF07FE" w:rsidP="001726CB">
      <w:pPr>
        <w:pStyle w:val="ListParagraph"/>
        <w:numPr>
          <w:ilvl w:val="0"/>
          <w:numId w:val="1"/>
        </w:numPr>
        <w:spacing w:line="276" w:lineRule="auto"/>
        <w:ind w:right="401"/>
        <w:jc w:val="both"/>
        <w:rPr>
          <w:color w:val="000000"/>
          <w:lang w:val="ru-RU"/>
        </w:rPr>
      </w:pPr>
      <w:r w:rsidRPr="001726CB">
        <w:rPr>
          <w:color w:val="000000"/>
        </w:rPr>
        <w:t>Декларираме</w:t>
      </w:r>
      <w:r w:rsidRPr="001726CB">
        <w:rPr>
          <w:color w:val="000000"/>
          <w:lang w:val="ru-RU"/>
        </w:rPr>
        <w:t xml:space="preserve">, че </w:t>
      </w:r>
      <w:proofErr w:type="spellStart"/>
      <w:r w:rsidRPr="001726CB">
        <w:rPr>
          <w:color w:val="000000"/>
          <w:lang w:val="ru-RU"/>
        </w:rPr>
        <w:t>единствено</w:t>
      </w:r>
      <w:proofErr w:type="spellEnd"/>
      <w:r w:rsidRPr="001726CB">
        <w:rPr>
          <w:color w:val="000000"/>
          <w:lang w:val="ru-RU"/>
        </w:rPr>
        <w:t xml:space="preserve"> и само </w:t>
      </w:r>
      <w:proofErr w:type="spellStart"/>
      <w:r w:rsidRPr="001726CB">
        <w:rPr>
          <w:color w:val="000000"/>
          <w:lang w:val="ru-RU"/>
        </w:rPr>
        <w:t>ние</w:t>
      </w:r>
      <w:proofErr w:type="spellEnd"/>
      <w:r w:rsidRPr="001726CB">
        <w:rPr>
          <w:color w:val="000000"/>
          <w:lang w:val="ru-RU"/>
        </w:rPr>
        <w:t xml:space="preserve"> </w:t>
      </w:r>
      <w:r w:rsidRPr="001726CB">
        <w:rPr>
          <w:color w:val="000000"/>
        </w:rPr>
        <w:t>сме</w:t>
      </w:r>
      <w:r w:rsidRPr="001726CB">
        <w:rPr>
          <w:color w:val="000000"/>
          <w:lang w:val="ru-RU"/>
        </w:rPr>
        <w:t xml:space="preserve"> </w:t>
      </w:r>
      <w:proofErr w:type="spellStart"/>
      <w:r w:rsidRPr="001726CB">
        <w:rPr>
          <w:color w:val="000000"/>
          <w:lang w:val="ru-RU"/>
        </w:rPr>
        <w:t>отговорни</w:t>
      </w:r>
      <w:proofErr w:type="spellEnd"/>
      <w:r w:rsidRPr="001726CB">
        <w:rPr>
          <w:color w:val="000000"/>
          <w:lang w:val="ru-RU"/>
        </w:rPr>
        <w:t xml:space="preserve"> за </w:t>
      </w:r>
      <w:proofErr w:type="spellStart"/>
      <w:r w:rsidRPr="001726CB">
        <w:rPr>
          <w:color w:val="000000"/>
          <w:lang w:val="ru-RU"/>
        </w:rPr>
        <w:t>допуснати</w:t>
      </w:r>
      <w:proofErr w:type="spellEnd"/>
      <w:r w:rsidRPr="001726CB">
        <w:rPr>
          <w:color w:val="000000"/>
          <w:lang w:val="ru-RU"/>
        </w:rPr>
        <w:t xml:space="preserve"> грешки или пропуски в </w:t>
      </w:r>
      <w:proofErr w:type="spellStart"/>
      <w:r w:rsidRPr="001726CB">
        <w:rPr>
          <w:color w:val="000000"/>
          <w:lang w:val="ru-RU"/>
        </w:rPr>
        <w:t>изчисленията</w:t>
      </w:r>
      <w:proofErr w:type="spellEnd"/>
      <w:r w:rsidRPr="001726CB">
        <w:rPr>
          <w:color w:val="000000"/>
          <w:lang w:val="ru-RU"/>
        </w:rPr>
        <w:t xml:space="preserve"> на </w:t>
      </w:r>
      <w:r w:rsidRPr="001726CB">
        <w:rPr>
          <w:color w:val="000000"/>
        </w:rPr>
        <w:t xml:space="preserve"> така </w:t>
      </w:r>
      <w:proofErr w:type="spellStart"/>
      <w:r w:rsidRPr="001726CB">
        <w:rPr>
          <w:color w:val="000000"/>
          <w:lang w:val="ru-RU"/>
        </w:rPr>
        <w:t>предложените</w:t>
      </w:r>
      <w:proofErr w:type="spellEnd"/>
      <w:r w:rsidRPr="001726CB">
        <w:rPr>
          <w:color w:val="000000"/>
          <w:lang w:val="ru-RU"/>
        </w:rPr>
        <w:t xml:space="preserve"> от нас цени.</w:t>
      </w:r>
    </w:p>
    <w:p w:rsidR="00EF07FE" w:rsidRPr="00C764C9" w:rsidRDefault="00EF07FE" w:rsidP="00EF07FE">
      <w:pPr>
        <w:pStyle w:val="BodyTextgorskatexnika"/>
        <w:tabs>
          <w:tab w:val="left" w:pos="8080"/>
        </w:tabs>
        <w:spacing w:before="120"/>
        <w:ind w:left="566" w:right="401"/>
        <w:rPr>
          <w:szCs w:val="24"/>
        </w:rPr>
      </w:pPr>
    </w:p>
    <w:p w:rsidR="001726CB" w:rsidRPr="007B03A0" w:rsidRDefault="001726CB" w:rsidP="001726CB">
      <w:pPr>
        <w:pStyle w:val="Bodytext1"/>
        <w:shd w:val="clear" w:color="auto" w:fill="auto"/>
        <w:tabs>
          <w:tab w:val="left" w:leader="dot" w:pos="8570"/>
        </w:tabs>
        <w:spacing w:before="0" w:after="1351" w:line="200" w:lineRule="exact"/>
        <w:ind w:left="20" w:firstLine="0"/>
        <w:jc w:val="both"/>
        <w:rPr>
          <w:sz w:val="24"/>
          <w:szCs w:val="24"/>
        </w:rPr>
      </w:pPr>
      <w:r>
        <w:rPr>
          <w:rStyle w:val="BodytextBold"/>
          <w:color w:val="000000"/>
          <w:sz w:val="24"/>
          <w:szCs w:val="24"/>
          <w:lang w:eastAsia="bg-BG"/>
        </w:rPr>
        <w:t>П</w:t>
      </w:r>
      <w:r w:rsidRPr="007B03A0">
        <w:rPr>
          <w:rStyle w:val="BodytextBold"/>
          <w:color w:val="000000"/>
          <w:sz w:val="24"/>
          <w:szCs w:val="24"/>
          <w:lang w:eastAsia="bg-BG"/>
        </w:rPr>
        <w:t xml:space="preserve">риложение: </w:t>
      </w:r>
      <w:r w:rsidRPr="007B03A0">
        <w:rPr>
          <w:rStyle w:val="Bodytext42"/>
          <w:color w:val="000000"/>
          <w:sz w:val="24"/>
          <w:szCs w:val="24"/>
          <w:lang w:eastAsia="bg-BG"/>
        </w:rPr>
        <w:t xml:space="preserve">Количествено - стойностна сметка </w:t>
      </w:r>
    </w:p>
    <w:p w:rsidR="001726CB" w:rsidRPr="00C764C9" w:rsidRDefault="001726CB" w:rsidP="001726CB">
      <w:pPr>
        <w:shd w:val="clear" w:color="auto" w:fill="FFFFFF"/>
        <w:tabs>
          <w:tab w:val="left" w:pos="288"/>
          <w:tab w:val="left" w:pos="9923"/>
        </w:tabs>
        <w:spacing w:line="266" w:lineRule="exact"/>
        <w:ind w:left="142" w:right="401"/>
        <w:jc w:val="both"/>
        <w:rPr>
          <w:color w:val="000000"/>
        </w:rPr>
      </w:pPr>
    </w:p>
    <w:p w:rsidR="001726CB" w:rsidRDefault="001726CB" w:rsidP="001726CB">
      <w:pPr>
        <w:shd w:val="clear" w:color="auto" w:fill="FFFFFF"/>
        <w:tabs>
          <w:tab w:val="left" w:pos="9498"/>
          <w:tab w:val="left" w:pos="9923"/>
        </w:tabs>
        <w:ind w:left="5954" w:right="401" w:hanging="5387"/>
        <w:jc w:val="both"/>
      </w:pPr>
      <w:proofErr w:type="spellStart"/>
      <w:r>
        <w:t>гр</w:t>
      </w:r>
      <w:proofErr w:type="spellEnd"/>
      <w:r>
        <w:t xml:space="preserve"> …………..                                                                              С </w:t>
      </w:r>
      <w:r w:rsidRPr="00C764C9">
        <w:t xml:space="preserve">уважение: </w:t>
      </w:r>
      <w:r>
        <w:t>……………………</w:t>
      </w:r>
    </w:p>
    <w:p w:rsidR="001726CB" w:rsidRDefault="001726CB" w:rsidP="001726CB">
      <w:pPr>
        <w:shd w:val="clear" w:color="auto" w:fill="FFFFFF"/>
        <w:tabs>
          <w:tab w:val="left" w:pos="9498"/>
          <w:tab w:val="left" w:pos="9923"/>
        </w:tabs>
        <w:ind w:left="5954" w:right="401" w:hanging="5387"/>
        <w:jc w:val="both"/>
      </w:pPr>
      <w:r>
        <w:t xml:space="preserve">                                                                                                                                         /подпис/</w:t>
      </w:r>
    </w:p>
    <w:p w:rsidR="001726CB" w:rsidRPr="00C764C9" w:rsidRDefault="001726CB" w:rsidP="001726CB">
      <w:pPr>
        <w:tabs>
          <w:tab w:val="left" w:pos="9923"/>
        </w:tabs>
        <w:ind w:left="142" w:right="401"/>
        <w:jc w:val="both"/>
      </w:pPr>
      <w:r w:rsidRPr="00C764C9">
        <w:tab/>
        <w:t xml:space="preserve">                                                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1726CB" w:rsidRPr="007B03A0" w:rsidRDefault="001726CB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285F03" w:rsidRDefault="00285F03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285F03" w:rsidRPr="007B03A0" w:rsidRDefault="00285F03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spacing w:before="0" w:after="806" w:line="200" w:lineRule="exact"/>
        <w:ind w:right="20" w:firstLine="0"/>
        <w:jc w:val="both"/>
        <w:rPr>
          <w:i/>
          <w:sz w:val="24"/>
          <w:szCs w:val="24"/>
        </w:rPr>
      </w:pPr>
      <w:r w:rsidRPr="007B03A0">
        <w:rPr>
          <w:rStyle w:val="Bodytext20"/>
          <w:bCs w:val="0"/>
          <w:i w:val="0"/>
          <w:sz w:val="24"/>
          <w:szCs w:val="24"/>
        </w:rPr>
        <w:t>Образец № 9.1</w:t>
      </w:r>
    </w:p>
    <w:p w:rsidR="00A81E80" w:rsidRPr="007B03A0" w:rsidRDefault="00A81E80" w:rsidP="007B03A0">
      <w:pPr>
        <w:pStyle w:val="Bodytext21"/>
        <w:shd w:val="clear" w:color="auto" w:fill="auto"/>
        <w:spacing w:before="0" w:line="277" w:lineRule="exact"/>
        <w:ind w:left="100" w:firstLine="0"/>
        <w:jc w:val="both"/>
        <w:rPr>
          <w:sz w:val="24"/>
          <w:szCs w:val="24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>КОЛИЧЕСТВЕНО - СТОЙНОСТНА СМЕТКА</w:t>
      </w:r>
    </w:p>
    <w:tbl>
      <w:tblPr>
        <w:tblpPr w:leftFromText="141" w:rightFromText="141" w:vertAnchor="text" w:horzAnchor="margin" w:tblpXSpec="center" w:tblpY="889"/>
        <w:tblW w:w="105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949"/>
        <w:gridCol w:w="2771"/>
        <w:gridCol w:w="900"/>
        <w:gridCol w:w="1423"/>
        <w:gridCol w:w="985"/>
        <w:gridCol w:w="1106"/>
      </w:tblGrid>
      <w:tr w:rsidR="00A81E80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E80" w:rsidRPr="007B03A0" w:rsidRDefault="00A81E80" w:rsidP="007B03A0">
            <w:pPr>
              <w:jc w:val="both"/>
            </w:pPr>
            <w:r w:rsidRPr="007B03A0">
              <w:t> 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E80" w:rsidRPr="007B03A0" w:rsidRDefault="00A81E80" w:rsidP="007B03A0">
            <w:pPr>
              <w:jc w:val="both"/>
              <w:rPr>
                <w:b/>
                <w:bCs/>
              </w:rPr>
            </w:pPr>
            <w:r w:rsidRPr="007B03A0">
              <w:rPr>
                <w:b/>
                <w:iCs/>
              </w:rPr>
              <w:t>Наименование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E80" w:rsidRPr="007B03A0" w:rsidRDefault="00A81E80" w:rsidP="007B03A0">
            <w:pPr>
              <w:jc w:val="both"/>
              <w:rPr>
                <w:b/>
                <w:bCs/>
              </w:rPr>
            </w:pPr>
            <w:r w:rsidRPr="007B03A0">
              <w:rPr>
                <w:b/>
                <w:bCs/>
              </w:rPr>
              <w:t>Забележка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81E80" w:rsidRPr="007B03A0" w:rsidRDefault="00A81E80" w:rsidP="007B03A0">
            <w:pPr>
              <w:jc w:val="both"/>
              <w:rPr>
                <w:b/>
                <w:bCs/>
              </w:rPr>
            </w:pPr>
            <w:r w:rsidRPr="007B03A0">
              <w:rPr>
                <w:b/>
                <w:bCs/>
              </w:rPr>
              <w:t>Мярка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81E80" w:rsidRPr="007B03A0" w:rsidRDefault="00A81E80" w:rsidP="007B03A0">
            <w:pPr>
              <w:jc w:val="both"/>
              <w:rPr>
                <w:b/>
                <w:bCs/>
              </w:rPr>
            </w:pPr>
            <w:r w:rsidRPr="007B03A0">
              <w:rPr>
                <w:b/>
                <w:bCs/>
              </w:rPr>
              <w:t>Количество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80" w:rsidRPr="007B03A0" w:rsidRDefault="00A81E80" w:rsidP="007B03A0">
            <w:pPr>
              <w:jc w:val="both"/>
              <w:rPr>
                <w:b/>
              </w:rPr>
            </w:pPr>
            <w:r w:rsidRPr="007B03A0">
              <w:rPr>
                <w:b/>
              </w:rPr>
              <w:t>Ед.цена без ДДС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E80" w:rsidRPr="007B03A0" w:rsidRDefault="00A81E80" w:rsidP="007B03A0">
            <w:pPr>
              <w:jc w:val="both"/>
              <w:rPr>
                <w:b/>
              </w:rPr>
            </w:pPr>
            <w:r w:rsidRPr="007B03A0">
              <w:rPr>
                <w:b/>
              </w:rPr>
              <w:t>Обща стойност без ДДС</w:t>
            </w: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1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Месни супи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от 0,030 кг до 0,070 кг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кг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500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2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Зеленчукови  супи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от 0,030 кг до 0,070 кг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500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3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Говеждо в собствен сос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Кутия 0,180 кг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2000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4</w:t>
            </w:r>
          </w:p>
        </w:tc>
        <w:tc>
          <w:tcPr>
            <w:tcW w:w="2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Боб яхния </w:t>
            </w:r>
          </w:p>
        </w:tc>
        <w:tc>
          <w:tcPr>
            <w:tcW w:w="2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Кутия 0,300 кг 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5000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5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Пастет апетит 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Кутия  0,180 кг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1</w:t>
            </w:r>
            <w:r w:rsidRPr="007B03A0">
              <w:rPr>
                <w:lang w:val="en-US"/>
              </w:rPr>
              <w:t>1</w:t>
            </w:r>
            <w:r w:rsidRPr="007B03A0">
              <w:t>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6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Русенско варено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Кутия 0,180 кг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1</w:t>
            </w:r>
            <w:r w:rsidR="00994F16" w:rsidRPr="007B03A0">
              <w:rPr>
                <w:lang w:val="en-US"/>
              </w:rPr>
              <w:t>4</w:t>
            </w:r>
            <w:r w:rsidRPr="007B03A0">
              <w:t>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7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Боб с кюфтета 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Кутия 0,300 кг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1</w:t>
            </w:r>
            <w:r w:rsidRPr="007B03A0">
              <w:rPr>
                <w:lang w:val="en-US"/>
              </w:rPr>
              <w:t>1</w:t>
            </w:r>
            <w:r w:rsidRPr="007B03A0">
              <w:t>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8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Консервиран зелен грах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Кутия 0,400 кг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16000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  <w:tr w:rsidR="00962978" w:rsidRPr="007B03A0" w:rsidTr="00A81E80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94F16" w:rsidP="007B03A0">
            <w:pPr>
              <w:jc w:val="both"/>
              <w:rPr>
                <w:lang w:val="en-US"/>
              </w:rPr>
            </w:pPr>
            <w:r w:rsidRPr="007B03A0">
              <w:rPr>
                <w:lang w:val="en-US"/>
              </w:rPr>
              <w:t>9</w:t>
            </w:r>
          </w:p>
        </w:tc>
        <w:tc>
          <w:tcPr>
            <w:tcW w:w="2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Домати цели  белени</w:t>
            </w:r>
          </w:p>
        </w:tc>
        <w:tc>
          <w:tcPr>
            <w:tcW w:w="2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Кутия 0,400 кг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 xml:space="preserve">кг 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78" w:rsidRPr="007B03A0" w:rsidRDefault="00962978" w:rsidP="007B03A0">
            <w:pPr>
              <w:jc w:val="both"/>
            </w:pPr>
            <w:r w:rsidRPr="007B03A0">
              <w:t>50000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2978" w:rsidRPr="007B03A0" w:rsidRDefault="00962978" w:rsidP="007B03A0">
            <w:pPr>
              <w:jc w:val="both"/>
            </w:pPr>
          </w:p>
        </w:tc>
      </w:tr>
    </w:tbl>
    <w:p w:rsidR="00A81E80" w:rsidRPr="007B03A0" w:rsidRDefault="00A81E80" w:rsidP="007B03A0">
      <w:pPr>
        <w:pStyle w:val="Bodytext21"/>
        <w:shd w:val="clear" w:color="auto" w:fill="auto"/>
        <w:spacing w:before="0" w:after="806" w:line="200" w:lineRule="exact"/>
        <w:ind w:right="20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val="en-US" w:eastAsia="bg-BG"/>
        </w:rPr>
      </w:pP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line="414" w:lineRule="exact"/>
        <w:ind w:left="905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Подпис:...................................................................             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line="414" w:lineRule="exact"/>
        <w:ind w:left="905" w:firstLine="0"/>
        <w:jc w:val="both"/>
        <w:rPr>
          <w:sz w:val="24"/>
          <w:szCs w:val="24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Дата:.....................................................................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905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>Име и фамилия:...............................................................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905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Длъжност:............................................................. 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leader="underscore" w:pos="5257"/>
        </w:tabs>
        <w:spacing w:before="257" w:line="407" w:lineRule="exact"/>
        <w:ind w:left="905" w:firstLine="0"/>
        <w:jc w:val="both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  <w:r w:rsidRPr="007B03A0">
        <w:rPr>
          <w:rStyle w:val="Bodytext2"/>
          <w:b w:val="0"/>
          <w:bCs w:val="0"/>
          <w:color w:val="000000"/>
          <w:sz w:val="24"/>
          <w:szCs w:val="24"/>
          <w:lang w:eastAsia="bg-BG"/>
        </w:rPr>
        <w:t xml:space="preserve"> Наименование на участника:......................................................................</w:t>
      </w:r>
    </w:p>
    <w:p w:rsidR="00A81E80" w:rsidRPr="007B03A0" w:rsidRDefault="00A81E80" w:rsidP="007B03A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both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C91DFC" w:rsidRPr="007B03A0" w:rsidRDefault="00C91DFC" w:rsidP="007B03A0">
      <w:pPr>
        <w:jc w:val="both"/>
      </w:pPr>
    </w:p>
    <w:sectPr w:rsidR="00C91DFC" w:rsidRPr="007B03A0" w:rsidSect="00C945D9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12F87"/>
    <w:multiLevelType w:val="hybridMultilevel"/>
    <w:tmpl w:val="5C0CC5D0"/>
    <w:lvl w:ilvl="0" w:tplc="411AED38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826" w:hanging="360"/>
      </w:pPr>
    </w:lvl>
    <w:lvl w:ilvl="2" w:tplc="0402001B" w:tentative="1">
      <w:start w:val="1"/>
      <w:numFmt w:val="lowerRoman"/>
      <w:lvlText w:val="%3."/>
      <w:lvlJc w:val="right"/>
      <w:pPr>
        <w:ind w:left="2546" w:hanging="180"/>
      </w:pPr>
    </w:lvl>
    <w:lvl w:ilvl="3" w:tplc="0402000F" w:tentative="1">
      <w:start w:val="1"/>
      <w:numFmt w:val="decimal"/>
      <w:lvlText w:val="%4."/>
      <w:lvlJc w:val="left"/>
      <w:pPr>
        <w:ind w:left="3266" w:hanging="360"/>
      </w:pPr>
    </w:lvl>
    <w:lvl w:ilvl="4" w:tplc="04020019" w:tentative="1">
      <w:start w:val="1"/>
      <w:numFmt w:val="lowerLetter"/>
      <w:lvlText w:val="%5."/>
      <w:lvlJc w:val="left"/>
      <w:pPr>
        <w:ind w:left="3986" w:hanging="360"/>
      </w:pPr>
    </w:lvl>
    <w:lvl w:ilvl="5" w:tplc="0402001B" w:tentative="1">
      <w:start w:val="1"/>
      <w:numFmt w:val="lowerRoman"/>
      <w:lvlText w:val="%6."/>
      <w:lvlJc w:val="right"/>
      <w:pPr>
        <w:ind w:left="4706" w:hanging="180"/>
      </w:pPr>
    </w:lvl>
    <w:lvl w:ilvl="6" w:tplc="0402000F" w:tentative="1">
      <w:start w:val="1"/>
      <w:numFmt w:val="decimal"/>
      <w:lvlText w:val="%7."/>
      <w:lvlJc w:val="left"/>
      <w:pPr>
        <w:ind w:left="5426" w:hanging="360"/>
      </w:pPr>
    </w:lvl>
    <w:lvl w:ilvl="7" w:tplc="04020019" w:tentative="1">
      <w:start w:val="1"/>
      <w:numFmt w:val="lowerLetter"/>
      <w:lvlText w:val="%8."/>
      <w:lvlJc w:val="left"/>
      <w:pPr>
        <w:ind w:left="6146" w:hanging="360"/>
      </w:pPr>
    </w:lvl>
    <w:lvl w:ilvl="8" w:tplc="0402001B" w:tentative="1">
      <w:start w:val="1"/>
      <w:numFmt w:val="lowerRoman"/>
      <w:lvlText w:val="%9."/>
      <w:lvlJc w:val="right"/>
      <w:pPr>
        <w:ind w:left="68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13E5C"/>
    <w:rsid w:val="001726CB"/>
    <w:rsid w:val="001B09CB"/>
    <w:rsid w:val="00285F03"/>
    <w:rsid w:val="00545653"/>
    <w:rsid w:val="00633A24"/>
    <w:rsid w:val="00665234"/>
    <w:rsid w:val="006D39F1"/>
    <w:rsid w:val="00711B3F"/>
    <w:rsid w:val="007A52DE"/>
    <w:rsid w:val="007B03A0"/>
    <w:rsid w:val="008D1457"/>
    <w:rsid w:val="00962978"/>
    <w:rsid w:val="00975303"/>
    <w:rsid w:val="00994F16"/>
    <w:rsid w:val="0099622D"/>
    <w:rsid w:val="00A00FE4"/>
    <w:rsid w:val="00A81E80"/>
    <w:rsid w:val="00C91DFC"/>
    <w:rsid w:val="00C945D9"/>
    <w:rsid w:val="00E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gorskatexnika">
    <w:name w:val="Body Text.gorska texnika"/>
    <w:basedOn w:val="Normal"/>
    <w:rsid w:val="00EF07FE"/>
    <w:pPr>
      <w:suppressAutoHyphens/>
      <w:jc w:val="both"/>
    </w:pPr>
    <w:rPr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72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Kristina Hariskova</cp:lastModifiedBy>
  <cp:revision>16</cp:revision>
  <dcterms:created xsi:type="dcterms:W3CDTF">2016-09-28T10:42:00Z</dcterms:created>
  <dcterms:modified xsi:type="dcterms:W3CDTF">2016-10-24T13:03:00Z</dcterms:modified>
</cp:coreProperties>
</file>